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62E" w:rsidRPr="00E3562E" w:rsidRDefault="00E3562E" w:rsidP="00E3562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3562E">
        <w:rPr>
          <w:rFonts w:ascii="Times New Roman" w:hAnsi="Times New Roman" w:cs="Times New Roman"/>
          <w:b/>
          <w:sz w:val="32"/>
          <w:szCs w:val="32"/>
        </w:rPr>
        <w:t>О проведении Х Всероссийской недели охраны труда</w:t>
      </w:r>
    </w:p>
    <w:p w:rsidR="00E3562E" w:rsidRPr="00E3562E" w:rsidRDefault="00E3562E" w:rsidP="00E3562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3562E">
        <w:rPr>
          <w:rFonts w:ascii="Times New Roman" w:hAnsi="Times New Roman" w:cs="Times New Roman"/>
          <w:b/>
          <w:sz w:val="32"/>
          <w:szCs w:val="32"/>
        </w:rPr>
        <w:t>Уважаемые коллеги!</w:t>
      </w:r>
    </w:p>
    <w:p w:rsidR="00E3562E" w:rsidRDefault="00E3562E" w:rsidP="00E3562E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E3562E">
        <w:rPr>
          <w:rFonts w:ascii="Times New Roman" w:hAnsi="Times New Roman" w:cs="Times New Roman"/>
          <w:sz w:val="32"/>
          <w:szCs w:val="32"/>
        </w:rPr>
        <w:t xml:space="preserve">В соответствии с решением, принятым на заседании Оргкомитета по подготовке и проведению в 2025 году Всероссийской недели охраны труда (ВНОТ-2025) под председательством Т.А. Голиковой Заместителя Председателя Правительства Российской Федерации, X юбилейная Всероссийская неделя охраны труда пройдет с 15 по 18 сентября 2025 года в Университете «Сириус» (Федеральная территория «Сириус»). </w:t>
      </w:r>
    </w:p>
    <w:p w:rsidR="00E3562E" w:rsidRDefault="00E3562E" w:rsidP="00E3562E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E3562E">
        <w:rPr>
          <w:rFonts w:ascii="Times New Roman" w:hAnsi="Times New Roman" w:cs="Times New Roman"/>
          <w:sz w:val="32"/>
          <w:szCs w:val="32"/>
        </w:rPr>
        <w:t>Данное мероприятие играет важнейшую роль в привлечении внимания к современным вызовам в социально-трудовой сфере и популяризации безопасности на производстве. В рамках ВНОТ специалисты в области охраны труда и производственной безопасности имеют возможность обмениваться передовым опытом перспективных решений, новых технологий и разработок, направленных на сохранение жизни и здоровья работников.</w:t>
      </w:r>
    </w:p>
    <w:p w:rsidR="00E3562E" w:rsidRDefault="00E3562E" w:rsidP="00E3562E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E3562E">
        <w:rPr>
          <w:rFonts w:ascii="Times New Roman" w:hAnsi="Times New Roman" w:cs="Times New Roman"/>
          <w:sz w:val="32"/>
          <w:szCs w:val="32"/>
        </w:rPr>
        <w:t xml:space="preserve"> Официальный сайт ВНОТ: </w:t>
      </w:r>
      <w:hyperlink r:id="rId5" w:history="1">
        <w:r w:rsidRPr="00703AB2">
          <w:rPr>
            <w:rStyle w:val="a3"/>
            <w:rFonts w:ascii="Times New Roman" w:hAnsi="Times New Roman" w:cs="Times New Roman"/>
            <w:sz w:val="32"/>
            <w:szCs w:val="32"/>
          </w:rPr>
          <w:t>https://rus</w:t>
        </w:r>
        <w:bookmarkStart w:id="0" w:name="_GoBack"/>
        <w:bookmarkEnd w:id="0"/>
        <w:r w:rsidRPr="00703AB2">
          <w:rPr>
            <w:rStyle w:val="a3"/>
            <w:rFonts w:ascii="Times New Roman" w:hAnsi="Times New Roman" w:cs="Times New Roman"/>
            <w:sz w:val="32"/>
            <w:szCs w:val="32"/>
          </w:rPr>
          <w:t>afetyweek.com</w:t>
        </w:r>
      </w:hyperlink>
      <w:r>
        <w:rPr>
          <w:rFonts w:ascii="Times New Roman" w:hAnsi="Times New Roman" w:cs="Times New Roman"/>
          <w:sz w:val="32"/>
          <w:szCs w:val="32"/>
        </w:rPr>
        <w:t xml:space="preserve">. </w:t>
      </w:r>
    </w:p>
    <w:sectPr w:rsidR="00E35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62E"/>
    <w:rsid w:val="0051300B"/>
    <w:rsid w:val="00E3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562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3562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3562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E3562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usafetywee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Bychkova</dc:creator>
  <cp:lastModifiedBy>Bychkova</cp:lastModifiedBy>
  <cp:revision>1</cp:revision>
  <dcterms:created xsi:type="dcterms:W3CDTF">2025-04-03T06:32:00Z</dcterms:created>
  <dcterms:modified xsi:type="dcterms:W3CDTF">2025-04-03T06:36:00Z</dcterms:modified>
</cp:coreProperties>
</file>